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58A4" w:rsidRDefault="003446B5" w:rsidP="002B297E">
      <w:pPr>
        <w:tabs>
          <w:tab w:val="left" w:pos="540"/>
        </w:tabs>
        <w:spacing w:after="0"/>
        <w:jc w:val="center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2021 жылға «</w:t>
      </w:r>
      <w:r w:rsidR="00630E88">
        <w:rPr>
          <w:rFonts w:ascii="Times New Roman" w:hAnsi="Times New Roman"/>
          <w:b/>
          <w:sz w:val="28"/>
          <w:szCs w:val="28"/>
          <w:lang w:val="kk-KZ"/>
        </w:rPr>
        <w:t xml:space="preserve">Солтүстік Қазақстан облысы Мамлют ауданы </w:t>
      </w:r>
    </w:p>
    <w:p w:rsidR="00630E88" w:rsidRDefault="00833F1E" w:rsidP="002B297E">
      <w:pPr>
        <w:tabs>
          <w:tab w:val="left" w:pos="540"/>
        </w:tabs>
        <w:spacing w:after="0"/>
        <w:jc w:val="center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ә</w:t>
      </w:r>
      <w:r w:rsidR="00630E88">
        <w:rPr>
          <w:rFonts w:ascii="Times New Roman" w:hAnsi="Times New Roman"/>
          <w:b/>
          <w:sz w:val="28"/>
          <w:szCs w:val="28"/>
          <w:lang w:val="kk-KZ"/>
        </w:rPr>
        <w:t>кімдігінің</w:t>
      </w:r>
      <w:r w:rsidR="000A58A4">
        <w:rPr>
          <w:rFonts w:ascii="Times New Roman" w:hAnsi="Times New Roman"/>
          <w:b/>
          <w:sz w:val="28"/>
          <w:szCs w:val="28"/>
          <w:lang w:val="kk-KZ"/>
        </w:rPr>
        <w:t xml:space="preserve"> </w:t>
      </w:r>
      <w:r w:rsidR="002B297E">
        <w:rPr>
          <w:rFonts w:ascii="Times New Roman" w:hAnsi="Times New Roman"/>
          <w:b/>
          <w:sz w:val="28"/>
          <w:szCs w:val="28"/>
          <w:lang w:val="kk-KZ"/>
        </w:rPr>
        <w:t>сәулет,</w:t>
      </w:r>
      <w:r w:rsidR="003446B5">
        <w:rPr>
          <w:rFonts w:ascii="Times New Roman" w:hAnsi="Times New Roman"/>
          <w:b/>
          <w:sz w:val="28"/>
          <w:szCs w:val="28"/>
          <w:lang w:val="kk-KZ"/>
        </w:rPr>
        <w:t xml:space="preserve"> </w:t>
      </w:r>
      <w:r w:rsidR="002B297E">
        <w:rPr>
          <w:rFonts w:ascii="Times New Roman" w:hAnsi="Times New Roman"/>
          <w:b/>
          <w:sz w:val="28"/>
          <w:szCs w:val="28"/>
          <w:lang w:val="kk-KZ"/>
        </w:rPr>
        <w:t>құрылыс,</w:t>
      </w:r>
    </w:p>
    <w:p w:rsidR="00630E88" w:rsidRDefault="00630E88" w:rsidP="002B297E">
      <w:pPr>
        <w:tabs>
          <w:tab w:val="left" w:pos="540"/>
        </w:tabs>
        <w:spacing w:after="0"/>
        <w:jc w:val="center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түрғын үй коммуналдық шаруашылығы, жолаушылар көлігі және</w:t>
      </w:r>
    </w:p>
    <w:p w:rsidR="00630E88" w:rsidRDefault="00630E88" w:rsidP="002B297E">
      <w:pPr>
        <w:tabs>
          <w:tab w:val="left" w:pos="540"/>
        </w:tabs>
        <w:spacing w:after="0"/>
        <w:jc w:val="center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автомобиль жолдары бөлімі</w:t>
      </w:r>
      <w:r w:rsidR="003446B5">
        <w:rPr>
          <w:rFonts w:ascii="Times New Roman" w:hAnsi="Times New Roman"/>
          <w:b/>
          <w:sz w:val="28"/>
          <w:szCs w:val="28"/>
          <w:lang w:val="kk-KZ"/>
        </w:rPr>
        <w:t xml:space="preserve">» КММ-де </w:t>
      </w:r>
      <w:r>
        <w:rPr>
          <w:rFonts w:ascii="Times New Roman" w:hAnsi="Times New Roman"/>
          <w:b/>
          <w:sz w:val="28"/>
          <w:szCs w:val="28"/>
          <w:lang w:val="kk-KZ"/>
        </w:rPr>
        <w:t>ме</w:t>
      </w:r>
      <w:r w:rsidR="003446B5">
        <w:rPr>
          <w:rFonts w:ascii="Times New Roman" w:hAnsi="Times New Roman"/>
          <w:b/>
          <w:sz w:val="28"/>
          <w:szCs w:val="28"/>
          <w:lang w:val="kk-KZ"/>
        </w:rPr>
        <w:t>млекеттік қызмет көрсету сапасы</w:t>
      </w:r>
      <w:r w:rsidR="00C27498">
        <w:rPr>
          <w:rFonts w:ascii="Times New Roman" w:hAnsi="Times New Roman"/>
          <w:b/>
          <w:sz w:val="28"/>
          <w:szCs w:val="28"/>
          <w:lang w:val="kk-KZ"/>
        </w:rPr>
        <w:t xml:space="preserve"> бойынша </w:t>
      </w:r>
      <w:r w:rsidR="003446B5">
        <w:rPr>
          <w:rFonts w:ascii="Times New Roman" w:hAnsi="Times New Roman"/>
          <w:b/>
          <w:sz w:val="28"/>
          <w:szCs w:val="28"/>
          <w:lang w:val="kk-KZ"/>
        </w:rPr>
        <w:t>есеп</w:t>
      </w:r>
    </w:p>
    <w:p w:rsidR="00630E88" w:rsidRDefault="00630E88" w:rsidP="00630E8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630E88" w:rsidRDefault="00630E88" w:rsidP="00630E88">
      <w:pPr>
        <w:spacing w:after="0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ab/>
      </w:r>
      <w:r>
        <w:rPr>
          <w:rFonts w:ascii="Times New Roman" w:hAnsi="Times New Roman"/>
          <w:sz w:val="28"/>
          <w:szCs w:val="28"/>
          <w:lang w:val="kk-KZ"/>
        </w:rPr>
        <w:t xml:space="preserve">Бөліммен 15 түрлі мемлекеттік қызмет корсетіледі, жалпы </w:t>
      </w:r>
      <w:r w:rsidR="0014316A">
        <w:rPr>
          <w:rFonts w:ascii="Times New Roman" w:hAnsi="Times New Roman"/>
          <w:sz w:val="28"/>
          <w:szCs w:val="28"/>
          <w:lang w:val="kk-KZ"/>
        </w:rPr>
        <w:t>47</w:t>
      </w:r>
      <w:r w:rsidR="00EB23EB">
        <w:rPr>
          <w:rFonts w:ascii="Times New Roman" w:hAnsi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/>
          <w:sz w:val="28"/>
          <w:szCs w:val="28"/>
          <w:lang w:val="kk-KZ"/>
        </w:rPr>
        <w:t>мемле</w:t>
      </w:r>
      <w:r w:rsidR="004C0461">
        <w:rPr>
          <w:rFonts w:ascii="Times New Roman" w:hAnsi="Times New Roman"/>
          <w:sz w:val="28"/>
          <w:szCs w:val="28"/>
          <w:lang w:val="kk-KZ"/>
        </w:rPr>
        <w:t>кеттік қызмет көрсетіледі</w:t>
      </w:r>
      <w:r w:rsidR="00D37B1D">
        <w:rPr>
          <w:rFonts w:ascii="Times New Roman" w:hAnsi="Times New Roman"/>
          <w:sz w:val="28"/>
          <w:szCs w:val="28"/>
          <w:lang w:val="kk-KZ"/>
        </w:rPr>
        <w:t xml:space="preserve">, </w:t>
      </w:r>
      <w:r w:rsidR="00A85B56">
        <w:rPr>
          <w:rFonts w:ascii="Times New Roman" w:hAnsi="Times New Roman"/>
          <w:sz w:val="28"/>
          <w:szCs w:val="28"/>
          <w:lang w:val="kk-KZ"/>
        </w:rPr>
        <w:t>2021жыл барлығы 543</w:t>
      </w:r>
      <w:r w:rsidR="001A70D0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665C8C">
        <w:rPr>
          <w:rFonts w:ascii="Times New Roman" w:hAnsi="Times New Roman"/>
          <w:sz w:val="28"/>
          <w:szCs w:val="28"/>
          <w:lang w:val="kk-KZ"/>
        </w:rPr>
        <w:t>мемлекеттік қызмет көрсетіледі,</w:t>
      </w:r>
      <w:r>
        <w:rPr>
          <w:rFonts w:ascii="Times New Roman" w:hAnsi="Times New Roman"/>
          <w:sz w:val="28"/>
          <w:szCs w:val="28"/>
          <w:lang w:val="kk-KZ"/>
        </w:rPr>
        <w:t xml:space="preserve"> оның ішінде:</w:t>
      </w:r>
    </w:p>
    <w:p w:rsidR="00630E88" w:rsidRDefault="00630E88" w:rsidP="00630E88">
      <w:pPr>
        <w:spacing w:after="0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ab/>
        <w:t xml:space="preserve">-«Қазақстан Республикасы аумағында жылжымайтын мүлік объектілерінің мекенжайын айқындау бойынша анықтама беру» www.egov.kz «электронды үкімет» веб-порталы арқылы </w:t>
      </w:r>
      <w:r w:rsidR="00B870FA">
        <w:rPr>
          <w:rFonts w:ascii="Times New Roman" w:hAnsi="Times New Roman"/>
          <w:sz w:val="28"/>
          <w:szCs w:val="28"/>
          <w:lang w:val="kk-KZ"/>
        </w:rPr>
        <w:t>электронды түрде көрсетілген-</w:t>
      </w:r>
      <w:r w:rsidR="00A85B56">
        <w:rPr>
          <w:rFonts w:ascii="Times New Roman" w:hAnsi="Times New Roman"/>
          <w:sz w:val="28"/>
          <w:szCs w:val="28"/>
          <w:lang w:val="kk-KZ"/>
        </w:rPr>
        <w:t>467</w:t>
      </w:r>
      <w:r w:rsidR="00665C8C">
        <w:rPr>
          <w:rFonts w:ascii="Times New Roman" w:hAnsi="Times New Roman"/>
          <w:sz w:val="28"/>
          <w:szCs w:val="28"/>
          <w:lang w:val="kk-KZ"/>
        </w:rPr>
        <w:t>;</w:t>
      </w:r>
    </w:p>
    <w:p w:rsidR="00630E88" w:rsidRDefault="00630E88" w:rsidP="00630E88">
      <w:pPr>
        <w:spacing w:after="0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          -</w:t>
      </w:r>
      <w:r>
        <w:rPr>
          <w:color w:val="000000"/>
          <w:sz w:val="20"/>
          <w:szCs w:val="20"/>
          <w:lang w:val="kk-KZ"/>
        </w:rPr>
        <w:t xml:space="preserve"> «</w:t>
      </w:r>
      <w:r>
        <w:rPr>
          <w:rFonts w:ascii="Times New Roman" w:hAnsi="Times New Roman"/>
          <w:color w:val="000000"/>
          <w:sz w:val="28"/>
          <w:szCs w:val="28"/>
          <w:lang w:val="kk-KZ"/>
        </w:rPr>
        <w:t>Мемлекеттік тұрғын үй қорынан берілетін тұрғын  үйге немесе жеке тұрғын үй қорынан жергілікті атқарушы орган жалдаған тұрғын үйге мұқтаж азаматтарды есепке алу және кезекке қою, сондай-ақ жергілікті атқарушы органдардыңт тұрғын үй</w:t>
      </w:r>
      <w:r w:rsidR="00B870FA">
        <w:rPr>
          <w:rFonts w:ascii="Times New Roman" w:hAnsi="Times New Roman"/>
          <w:color w:val="000000"/>
          <w:sz w:val="28"/>
          <w:szCs w:val="28"/>
          <w:lang w:val="kk-KZ"/>
        </w:rPr>
        <w:t xml:space="preserve"> беру туралы</w:t>
      </w:r>
      <w:r w:rsidR="00B61271">
        <w:rPr>
          <w:rFonts w:ascii="Times New Roman" w:hAnsi="Times New Roman"/>
          <w:color w:val="000000"/>
          <w:sz w:val="28"/>
          <w:szCs w:val="28"/>
          <w:lang w:val="kk-KZ"/>
        </w:rPr>
        <w:t>шешім қабылдау</w:t>
      </w:r>
      <w:r w:rsidR="008E5DE6">
        <w:rPr>
          <w:rFonts w:ascii="Times New Roman" w:hAnsi="Times New Roman"/>
          <w:color w:val="000000"/>
          <w:sz w:val="28"/>
          <w:szCs w:val="28"/>
          <w:lang w:val="kk-KZ"/>
        </w:rPr>
        <w:t>ы»</w:t>
      </w:r>
      <w:r w:rsidR="00A85B56">
        <w:rPr>
          <w:rFonts w:ascii="Times New Roman" w:hAnsi="Times New Roman"/>
          <w:color w:val="000000"/>
          <w:sz w:val="28"/>
          <w:szCs w:val="28"/>
          <w:lang w:val="kk-KZ"/>
        </w:rPr>
        <w:t>-30</w:t>
      </w:r>
      <w:r w:rsidR="00EB23EB">
        <w:rPr>
          <w:rFonts w:ascii="Times New Roman" w:hAnsi="Times New Roman"/>
          <w:color w:val="000000"/>
          <w:sz w:val="28"/>
          <w:szCs w:val="28"/>
          <w:lang w:val="kk-KZ"/>
        </w:rPr>
        <w:t xml:space="preserve">  қ</w:t>
      </w:r>
      <w:r>
        <w:rPr>
          <w:rFonts w:ascii="Times New Roman" w:hAnsi="Times New Roman"/>
          <w:color w:val="000000"/>
          <w:sz w:val="28"/>
          <w:szCs w:val="28"/>
          <w:lang w:val="kk-KZ"/>
        </w:rPr>
        <w:t xml:space="preserve">ызмет; </w:t>
      </w:r>
    </w:p>
    <w:p w:rsidR="00630E88" w:rsidRDefault="00630E88" w:rsidP="00630E88">
      <w:pPr>
        <w:spacing w:after="0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/>
          <w:color w:val="000000"/>
          <w:sz w:val="28"/>
          <w:szCs w:val="28"/>
          <w:lang w:val="kk-KZ"/>
        </w:rPr>
        <w:tab/>
        <w:t>-«Құрылыс және реконструкция (қайта жоспарлау ,қайта жабдықтау ) жобаларын әзірлеу кезінде бастапқы материалдарды ұсыну»</w:t>
      </w:r>
      <w:r>
        <w:rPr>
          <w:rFonts w:ascii="Times New Roman" w:hAnsi="Times New Roman"/>
          <w:sz w:val="28"/>
          <w:szCs w:val="28"/>
          <w:lang w:val="kk-KZ"/>
        </w:rPr>
        <w:t xml:space="preserve"> » www.egov.kz «электронды үкімет» веб-порталы арқылы электронды түрде көрсетілген</w:t>
      </w:r>
      <w:r w:rsidR="00EB23EB">
        <w:rPr>
          <w:rFonts w:ascii="Times New Roman" w:hAnsi="Times New Roman"/>
          <w:color w:val="000000"/>
          <w:sz w:val="28"/>
          <w:szCs w:val="28"/>
          <w:lang w:val="kk-KZ"/>
        </w:rPr>
        <w:t xml:space="preserve"> </w:t>
      </w:r>
      <w:r w:rsidR="00A85B56">
        <w:rPr>
          <w:rFonts w:ascii="Times New Roman" w:hAnsi="Times New Roman"/>
          <w:color w:val="000000"/>
          <w:sz w:val="28"/>
          <w:szCs w:val="28"/>
          <w:lang w:val="kk-KZ"/>
        </w:rPr>
        <w:t xml:space="preserve">– 32 </w:t>
      </w:r>
      <w:r>
        <w:rPr>
          <w:rFonts w:ascii="Times New Roman" w:hAnsi="Times New Roman"/>
          <w:color w:val="000000"/>
          <w:sz w:val="28"/>
          <w:szCs w:val="28"/>
          <w:lang w:val="kk-KZ"/>
        </w:rPr>
        <w:t xml:space="preserve">қызмет; </w:t>
      </w:r>
    </w:p>
    <w:p w:rsidR="00057418" w:rsidRDefault="00057418" w:rsidP="00057418">
      <w:pPr>
        <w:spacing w:after="0"/>
        <w:ind w:firstLine="708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/>
          <w:color w:val="000000"/>
          <w:sz w:val="28"/>
          <w:szCs w:val="28"/>
          <w:lang w:val="kk-KZ"/>
        </w:rPr>
        <w:t>- «Эскізің бекіту(эскіздік жобалау)»</w:t>
      </w:r>
      <w:r>
        <w:rPr>
          <w:rFonts w:ascii="Times New Roman" w:hAnsi="Times New Roman"/>
          <w:sz w:val="28"/>
          <w:szCs w:val="28"/>
          <w:lang w:val="kk-KZ"/>
        </w:rPr>
        <w:t xml:space="preserve"> www.egov.kz «электронды үкімет» веб-порталы арқылы электронды түрде көрсетілген -</w:t>
      </w:r>
      <w:r w:rsidR="00A85B56">
        <w:rPr>
          <w:rFonts w:ascii="Times New Roman" w:hAnsi="Times New Roman"/>
          <w:color w:val="000000"/>
          <w:sz w:val="28"/>
          <w:szCs w:val="28"/>
          <w:lang w:val="kk-KZ"/>
        </w:rPr>
        <w:t xml:space="preserve"> 14</w:t>
      </w:r>
      <w:r>
        <w:rPr>
          <w:rFonts w:ascii="Times New Roman" w:hAnsi="Times New Roman"/>
          <w:color w:val="000000"/>
          <w:sz w:val="28"/>
          <w:szCs w:val="28"/>
          <w:lang w:val="kk-KZ"/>
        </w:rPr>
        <w:t xml:space="preserve"> қызмет</w:t>
      </w:r>
    </w:p>
    <w:p w:rsidR="002B297E" w:rsidRDefault="002B297E" w:rsidP="002B297E">
      <w:pPr>
        <w:spacing w:after="0"/>
        <w:ind w:firstLine="708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/>
          <w:color w:val="000000"/>
          <w:sz w:val="28"/>
          <w:szCs w:val="28"/>
          <w:lang w:val="kk-KZ"/>
        </w:rPr>
        <w:t>- «</w:t>
      </w:r>
      <w:r w:rsidR="00865F16">
        <w:rPr>
          <w:rFonts w:ascii="Times New Roman" w:hAnsi="Times New Roman"/>
          <w:color w:val="000000"/>
          <w:sz w:val="28"/>
          <w:szCs w:val="28"/>
          <w:lang w:val="kk-KZ"/>
        </w:rPr>
        <w:t>Постулизация</w:t>
      </w:r>
      <w:r>
        <w:rPr>
          <w:rFonts w:ascii="Times New Roman" w:hAnsi="Times New Roman"/>
          <w:color w:val="000000"/>
          <w:sz w:val="28"/>
          <w:szCs w:val="28"/>
          <w:lang w:val="kk-KZ"/>
        </w:rPr>
        <w:t>(</w:t>
      </w:r>
      <w:r w:rsidR="00865F16">
        <w:rPr>
          <w:rFonts w:ascii="Times New Roman" w:hAnsi="Times New Roman"/>
          <w:color w:val="000000"/>
          <w:sz w:val="28"/>
          <w:szCs w:val="28"/>
          <w:lang w:val="kk-KZ"/>
        </w:rPr>
        <w:t>құрылыстарды бұзу</w:t>
      </w:r>
      <w:r>
        <w:rPr>
          <w:rFonts w:ascii="Times New Roman" w:hAnsi="Times New Roman"/>
          <w:color w:val="000000"/>
          <w:sz w:val="28"/>
          <w:szCs w:val="28"/>
          <w:lang w:val="kk-KZ"/>
        </w:rPr>
        <w:t>)»</w:t>
      </w:r>
      <w:r w:rsidR="00865F16">
        <w:rPr>
          <w:rFonts w:ascii="Times New Roman" w:hAnsi="Times New Roman"/>
          <w:color w:val="000000"/>
          <w:sz w:val="28"/>
          <w:szCs w:val="28"/>
          <w:lang w:val="kk-KZ"/>
        </w:rPr>
        <w:t>ойынша жұмыстар кешенін ж</w:t>
      </w:r>
      <w:r w:rsidR="00EB23EB">
        <w:rPr>
          <w:rFonts w:ascii="Times New Roman" w:hAnsi="Times New Roman"/>
          <w:color w:val="000000"/>
          <w:sz w:val="28"/>
          <w:szCs w:val="28"/>
          <w:lang w:val="kk-KZ"/>
        </w:rPr>
        <w:t>үргізуге рұқсат беру»</w:t>
      </w:r>
      <w:r w:rsidR="00865F16">
        <w:rPr>
          <w:rFonts w:ascii="Times New Roman" w:hAnsi="Times New Roman"/>
          <w:color w:val="000000"/>
          <w:sz w:val="28"/>
          <w:szCs w:val="28"/>
          <w:lang w:val="kk-KZ"/>
        </w:rPr>
        <w:t xml:space="preserve"> </w:t>
      </w:r>
      <w:r>
        <w:rPr>
          <w:rFonts w:ascii="Times New Roman" w:hAnsi="Times New Roman"/>
          <w:sz w:val="28"/>
          <w:szCs w:val="28"/>
          <w:lang w:val="kk-KZ"/>
        </w:rPr>
        <w:t xml:space="preserve"> www.egov.kz «электронды үкімет» веб-порталы арқылы электронды түрде көрсетілген –</w:t>
      </w:r>
      <w:r w:rsidR="00B555A5">
        <w:rPr>
          <w:rFonts w:ascii="Times New Roman" w:hAnsi="Times New Roman"/>
          <w:color w:val="000000"/>
          <w:sz w:val="28"/>
          <w:szCs w:val="28"/>
          <w:lang w:val="kk-KZ"/>
        </w:rPr>
        <w:t xml:space="preserve"> 0</w:t>
      </w:r>
      <w:r>
        <w:rPr>
          <w:rFonts w:ascii="Times New Roman" w:hAnsi="Times New Roman"/>
          <w:color w:val="000000"/>
          <w:sz w:val="28"/>
          <w:szCs w:val="28"/>
          <w:lang w:val="kk-KZ"/>
        </w:rPr>
        <w:t xml:space="preserve">  қызмет</w:t>
      </w:r>
    </w:p>
    <w:p w:rsidR="00755D93" w:rsidRDefault="00EB23EB" w:rsidP="00755D93">
      <w:pPr>
        <w:spacing w:after="0"/>
        <w:ind w:firstLine="708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/>
          <w:color w:val="000000"/>
          <w:sz w:val="28"/>
          <w:szCs w:val="28"/>
          <w:lang w:val="kk-KZ"/>
        </w:rPr>
        <w:t xml:space="preserve">- «Облыстық және аудандық маңызы бар жалпыға ортақ пайдаланатын автомобиль жолдарының бөлінген белдеуінде жарнамалық (көрнекі)орналастыруға  рұқсат беру» </w:t>
      </w:r>
      <w:r>
        <w:rPr>
          <w:rFonts w:ascii="Times New Roman" w:hAnsi="Times New Roman"/>
          <w:sz w:val="28"/>
          <w:szCs w:val="28"/>
          <w:lang w:val="kk-KZ"/>
        </w:rPr>
        <w:t xml:space="preserve"> www.egov.kz «электронды үкімет» веб-порталы арқылы электронды түрде көрсетілген –</w:t>
      </w:r>
      <w:r>
        <w:rPr>
          <w:rFonts w:ascii="Times New Roman" w:hAnsi="Times New Roman"/>
          <w:color w:val="000000"/>
          <w:sz w:val="28"/>
          <w:szCs w:val="28"/>
          <w:lang w:val="kk-KZ"/>
        </w:rPr>
        <w:t xml:space="preserve"> 0 қызм</w:t>
      </w:r>
      <w:r w:rsidR="00755D93">
        <w:rPr>
          <w:rFonts w:ascii="Times New Roman" w:hAnsi="Times New Roman"/>
          <w:color w:val="000000"/>
          <w:sz w:val="28"/>
          <w:szCs w:val="28"/>
          <w:lang w:val="kk-KZ"/>
        </w:rPr>
        <w:t>ет</w:t>
      </w:r>
    </w:p>
    <w:p w:rsidR="00630E88" w:rsidRPr="00755D93" w:rsidRDefault="00EB23EB" w:rsidP="00755D93">
      <w:pPr>
        <w:spacing w:after="0"/>
        <w:ind w:firstLine="708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/>
          <w:color w:val="000000"/>
          <w:sz w:val="28"/>
          <w:szCs w:val="28"/>
          <w:lang w:val="kk-KZ"/>
        </w:rPr>
        <w:t xml:space="preserve"> </w:t>
      </w:r>
      <w:r w:rsidR="00630E88">
        <w:rPr>
          <w:rFonts w:ascii="Times New Roman" w:hAnsi="Times New Roman"/>
          <w:sz w:val="28"/>
          <w:szCs w:val="28"/>
          <w:lang w:val="kk-KZ"/>
        </w:rPr>
        <w:t>Көрсетілген уақыт аралығында қызметалушылардан шағым түскен жоқ.</w:t>
      </w:r>
    </w:p>
    <w:p w:rsidR="00630E88" w:rsidRDefault="00630E88" w:rsidP="00630E8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</w:p>
    <w:sectPr w:rsidR="00630E88" w:rsidSect="007C4C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characterSpacingControl w:val="doNotCompress"/>
  <w:compat>
    <w:useFELayout/>
  </w:compat>
  <w:rsids>
    <w:rsidRoot w:val="00630E88"/>
    <w:rsid w:val="00012A5C"/>
    <w:rsid w:val="00057418"/>
    <w:rsid w:val="000A58A4"/>
    <w:rsid w:val="000D1092"/>
    <w:rsid w:val="000E7A2B"/>
    <w:rsid w:val="000F27EE"/>
    <w:rsid w:val="0014316A"/>
    <w:rsid w:val="001A70D0"/>
    <w:rsid w:val="001F5579"/>
    <w:rsid w:val="002060D9"/>
    <w:rsid w:val="00255C84"/>
    <w:rsid w:val="00295EFD"/>
    <w:rsid w:val="002B214F"/>
    <w:rsid w:val="002B297E"/>
    <w:rsid w:val="00321712"/>
    <w:rsid w:val="00332195"/>
    <w:rsid w:val="00332FB0"/>
    <w:rsid w:val="00340395"/>
    <w:rsid w:val="003446B5"/>
    <w:rsid w:val="003602E3"/>
    <w:rsid w:val="0038662A"/>
    <w:rsid w:val="00386ABB"/>
    <w:rsid w:val="003F7147"/>
    <w:rsid w:val="00401F4B"/>
    <w:rsid w:val="0047778B"/>
    <w:rsid w:val="004834F0"/>
    <w:rsid w:val="004C0461"/>
    <w:rsid w:val="004D72E7"/>
    <w:rsid w:val="0050277F"/>
    <w:rsid w:val="00520D46"/>
    <w:rsid w:val="005934BE"/>
    <w:rsid w:val="005A2038"/>
    <w:rsid w:val="005A7D75"/>
    <w:rsid w:val="005C5B7D"/>
    <w:rsid w:val="005E0F07"/>
    <w:rsid w:val="00620E2B"/>
    <w:rsid w:val="006222FB"/>
    <w:rsid w:val="00630E88"/>
    <w:rsid w:val="00665C8C"/>
    <w:rsid w:val="00685C0D"/>
    <w:rsid w:val="0068773B"/>
    <w:rsid w:val="006B7F5F"/>
    <w:rsid w:val="006E6F82"/>
    <w:rsid w:val="00755D93"/>
    <w:rsid w:val="00766830"/>
    <w:rsid w:val="00770178"/>
    <w:rsid w:val="007A2F98"/>
    <w:rsid w:val="007C1095"/>
    <w:rsid w:val="007C4C27"/>
    <w:rsid w:val="007E4D34"/>
    <w:rsid w:val="007E63D1"/>
    <w:rsid w:val="00805338"/>
    <w:rsid w:val="008256A6"/>
    <w:rsid w:val="00833F1E"/>
    <w:rsid w:val="008454F5"/>
    <w:rsid w:val="00865F16"/>
    <w:rsid w:val="00871E15"/>
    <w:rsid w:val="008A03CF"/>
    <w:rsid w:val="008B7B89"/>
    <w:rsid w:val="008E5DE6"/>
    <w:rsid w:val="00906A43"/>
    <w:rsid w:val="00916460"/>
    <w:rsid w:val="00944F76"/>
    <w:rsid w:val="00950122"/>
    <w:rsid w:val="00970C36"/>
    <w:rsid w:val="0099602B"/>
    <w:rsid w:val="009A04FB"/>
    <w:rsid w:val="00A02FA0"/>
    <w:rsid w:val="00A555D0"/>
    <w:rsid w:val="00A73827"/>
    <w:rsid w:val="00A85B56"/>
    <w:rsid w:val="00A86AE8"/>
    <w:rsid w:val="00AE7330"/>
    <w:rsid w:val="00B26D4A"/>
    <w:rsid w:val="00B555A5"/>
    <w:rsid w:val="00B61271"/>
    <w:rsid w:val="00B73807"/>
    <w:rsid w:val="00B82726"/>
    <w:rsid w:val="00B870FA"/>
    <w:rsid w:val="00BA2E8C"/>
    <w:rsid w:val="00BF276F"/>
    <w:rsid w:val="00C0534C"/>
    <w:rsid w:val="00C27498"/>
    <w:rsid w:val="00CB2052"/>
    <w:rsid w:val="00CB7CF3"/>
    <w:rsid w:val="00CD5751"/>
    <w:rsid w:val="00D00635"/>
    <w:rsid w:val="00D37B1D"/>
    <w:rsid w:val="00D44D46"/>
    <w:rsid w:val="00DD25AB"/>
    <w:rsid w:val="00DF5CE6"/>
    <w:rsid w:val="00E44349"/>
    <w:rsid w:val="00E447A6"/>
    <w:rsid w:val="00E6758E"/>
    <w:rsid w:val="00E82E3C"/>
    <w:rsid w:val="00EB23EB"/>
    <w:rsid w:val="00EE6732"/>
    <w:rsid w:val="00EF54AE"/>
    <w:rsid w:val="00F069E5"/>
    <w:rsid w:val="00F21F57"/>
    <w:rsid w:val="00F30E36"/>
    <w:rsid w:val="00F36A3F"/>
    <w:rsid w:val="00FB30AD"/>
    <w:rsid w:val="00FD5EC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4C2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semiHidden/>
    <w:unhideWhenUsed/>
    <w:rsid w:val="00630E8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630E88"/>
    <w:rPr>
      <w:rFonts w:ascii="Courier New" w:eastAsia="Times New Roman" w:hAnsi="Courier New" w:cs="Courier New"/>
      <w:sz w:val="20"/>
      <w:szCs w:val="20"/>
    </w:rPr>
  </w:style>
  <w:style w:type="character" w:styleId="a3">
    <w:name w:val="Hyperlink"/>
    <w:basedOn w:val="a0"/>
    <w:uiPriority w:val="99"/>
    <w:unhideWhenUsed/>
    <w:rsid w:val="00D37B1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074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253</Words>
  <Characters>1444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Organization</Company>
  <LinksUpToDate>false</LinksUpToDate>
  <CharactersWithSpaces>1694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ALTYN</cp:lastModifiedBy>
  <cp:revision>7</cp:revision>
  <cp:lastPrinted>2022-01-21T10:55:00Z</cp:lastPrinted>
  <dcterms:created xsi:type="dcterms:W3CDTF">2022-01-24T04:48:00Z</dcterms:created>
  <dcterms:modified xsi:type="dcterms:W3CDTF">2022-04-13T03:26:00Z</dcterms:modified>
</cp:coreProperties>
</file>